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DD0" w:rsidRDefault="00503DD0">
      <w:pPr>
        <w:rPr>
          <w:b/>
          <w:sz w:val="32"/>
        </w:rPr>
      </w:pPr>
      <w:r w:rsidRPr="00593934">
        <w:rPr>
          <w:b/>
          <w:noProof/>
          <w:sz w:val="32"/>
          <w:lang w:eastAsia="de-DE"/>
        </w:rPr>
        <w:drawing>
          <wp:anchor distT="0" distB="0" distL="114300" distR="114300" simplePos="0" relativeHeight="251658240" behindDoc="0" locked="0" layoutInCell="1" allowOverlap="1" wp14:anchorId="320198EE" wp14:editId="0254B616">
            <wp:simplePos x="0" y="0"/>
            <wp:positionH relativeFrom="rightMargin">
              <wp:align>left</wp:align>
            </wp:positionH>
            <wp:positionV relativeFrom="paragraph">
              <wp:posOffset>-95737</wp:posOffset>
            </wp:positionV>
            <wp:extent cx="803403" cy="73058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_Logo_Farbe_klein_hoc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3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934">
        <w:rPr>
          <w:b/>
          <w:sz w:val="32"/>
        </w:rPr>
        <w:t>Epo</w:t>
      </w:r>
      <w:r w:rsidR="005056DF">
        <w:rPr>
          <w:b/>
          <w:sz w:val="32"/>
        </w:rPr>
        <w:t>chalunterricht im Schuljahr 202</w:t>
      </w:r>
      <w:r w:rsidR="003D3591">
        <w:rPr>
          <w:b/>
          <w:sz w:val="32"/>
        </w:rPr>
        <w:t>5</w:t>
      </w:r>
      <w:r w:rsidR="005056DF">
        <w:rPr>
          <w:b/>
          <w:sz w:val="32"/>
        </w:rPr>
        <w:t>/2</w:t>
      </w:r>
      <w:r w:rsidR="003D3591">
        <w:rPr>
          <w:b/>
          <w:sz w:val="32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1"/>
        <w:gridCol w:w="2255"/>
        <w:gridCol w:w="2278"/>
        <w:gridCol w:w="2278"/>
      </w:tblGrid>
      <w:tr w:rsidR="00503DD0" w:rsidRPr="006C56C6" w:rsidTr="005056DF">
        <w:tc>
          <w:tcPr>
            <w:tcW w:w="2251" w:type="dxa"/>
            <w:shd w:val="clear" w:color="auto" w:fill="A6A6A6" w:themeFill="background1" w:themeFillShade="A6"/>
          </w:tcPr>
          <w:p w:rsidR="00503DD0" w:rsidRPr="006C56C6" w:rsidRDefault="00503DD0" w:rsidP="00503DD0">
            <w:pPr>
              <w:jc w:val="center"/>
              <w:rPr>
                <w:b/>
                <w:sz w:val="20"/>
                <w:szCs w:val="20"/>
              </w:rPr>
            </w:pPr>
            <w:r w:rsidRPr="006C56C6">
              <w:rPr>
                <w:b/>
                <w:sz w:val="20"/>
                <w:szCs w:val="20"/>
              </w:rPr>
              <w:t>Klasse</w:t>
            </w:r>
          </w:p>
        </w:tc>
        <w:tc>
          <w:tcPr>
            <w:tcW w:w="2255" w:type="dxa"/>
            <w:shd w:val="clear" w:color="auto" w:fill="A6A6A6" w:themeFill="background1" w:themeFillShade="A6"/>
          </w:tcPr>
          <w:p w:rsidR="00503DD0" w:rsidRPr="006C56C6" w:rsidRDefault="00503DD0" w:rsidP="00503DD0">
            <w:pPr>
              <w:jc w:val="center"/>
              <w:rPr>
                <w:b/>
                <w:sz w:val="20"/>
                <w:szCs w:val="20"/>
              </w:rPr>
            </w:pPr>
            <w:r w:rsidRPr="006C56C6">
              <w:rPr>
                <w:b/>
                <w:sz w:val="20"/>
                <w:szCs w:val="20"/>
              </w:rPr>
              <w:t>Fach</w:t>
            </w:r>
          </w:p>
        </w:tc>
        <w:tc>
          <w:tcPr>
            <w:tcW w:w="2278" w:type="dxa"/>
            <w:shd w:val="clear" w:color="auto" w:fill="A6A6A6" w:themeFill="background1" w:themeFillShade="A6"/>
          </w:tcPr>
          <w:p w:rsidR="00503DD0" w:rsidRPr="006C56C6" w:rsidRDefault="00503DD0" w:rsidP="00503DD0">
            <w:pPr>
              <w:pStyle w:val="Listenabsatz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6C56C6">
              <w:rPr>
                <w:b/>
                <w:sz w:val="20"/>
                <w:szCs w:val="20"/>
              </w:rPr>
              <w:t>Halbjahr</w:t>
            </w:r>
          </w:p>
        </w:tc>
        <w:tc>
          <w:tcPr>
            <w:tcW w:w="2278" w:type="dxa"/>
            <w:shd w:val="clear" w:color="auto" w:fill="A6A6A6" w:themeFill="background1" w:themeFillShade="A6"/>
          </w:tcPr>
          <w:p w:rsidR="00503DD0" w:rsidRPr="006C56C6" w:rsidRDefault="00503DD0" w:rsidP="00503DD0">
            <w:pPr>
              <w:pStyle w:val="Listenabsatz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6C56C6">
              <w:rPr>
                <w:b/>
                <w:sz w:val="20"/>
                <w:szCs w:val="20"/>
              </w:rPr>
              <w:t>Halbjahr</w:t>
            </w:r>
          </w:p>
        </w:tc>
      </w:tr>
      <w:tr w:rsidR="002B64CF" w:rsidRPr="006C56C6" w:rsidTr="005915A1">
        <w:trPr>
          <w:trHeight w:val="336"/>
        </w:trPr>
        <w:tc>
          <w:tcPr>
            <w:tcW w:w="2251" w:type="dxa"/>
            <w:tcBorders>
              <w:bottom w:val="single" w:sz="4" w:space="0" w:color="auto"/>
            </w:tcBorders>
          </w:tcPr>
          <w:p w:rsidR="00503DD0" w:rsidRPr="006C56C6" w:rsidRDefault="00503DD0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5a/b/c/d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503DD0" w:rsidRPr="006C56C6" w:rsidRDefault="00503DD0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TG / Werken</w:t>
            </w:r>
          </w:p>
        </w:tc>
        <w:tc>
          <w:tcPr>
            <w:tcW w:w="4556" w:type="dxa"/>
            <w:gridSpan w:val="2"/>
            <w:tcBorders>
              <w:bottom w:val="single" w:sz="4" w:space="0" w:color="auto"/>
            </w:tcBorders>
          </w:tcPr>
          <w:p w:rsidR="00503DD0" w:rsidRPr="006C56C6" w:rsidRDefault="00503DD0" w:rsidP="00B51CBC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gem. Kurseinteilung der Schülerinnen und Schüler</w:t>
            </w:r>
          </w:p>
        </w:tc>
      </w:tr>
      <w:tr w:rsidR="002B64CF" w:rsidRPr="006C56C6" w:rsidTr="003D3591">
        <w:trPr>
          <w:trHeight w:val="430"/>
        </w:trPr>
        <w:tc>
          <w:tcPr>
            <w:tcW w:w="2251" w:type="dxa"/>
            <w:tcBorders>
              <w:bottom w:val="single" w:sz="4" w:space="0" w:color="auto"/>
            </w:tcBorders>
          </w:tcPr>
          <w:p w:rsidR="005056DF" w:rsidRPr="006C56C6" w:rsidRDefault="005056DF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5a/b/c/d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5056DF" w:rsidRPr="006C56C6" w:rsidRDefault="005056DF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KIK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5056DF" w:rsidRPr="006C56C6" w:rsidRDefault="005056DF" w:rsidP="00B51CBC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:rsidR="005056DF" w:rsidRPr="006C56C6" w:rsidRDefault="005056DF" w:rsidP="00B51CBC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3D3591" w:rsidRPr="006C56C6" w:rsidTr="003A1451">
        <w:trPr>
          <w:trHeight w:val="430"/>
        </w:trPr>
        <w:tc>
          <w:tcPr>
            <w:tcW w:w="2251" w:type="dxa"/>
            <w:tcBorders>
              <w:bottom w:val="single" w:sz="12" w:space="0" w:color="auto"/>
            </w:tcBorders>
          </w:tcPr>
          <w:p w:rsidR="003D3591" w:rsidRPr="006C56C6" w:rsidRDefault="003D3591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5a/b/c/d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:rsidR="003D3591" w:rsidRPr="006C56C6" w:rsidRDefault="003D3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Kunst</w:t>
            </w:r>
          </w:p>
        </w:tc>
        <w:tc>
          <w:tcPr>
            <w:tcW w:w="2278" w:type="dxa"/>
            <w:tcBorders>
              <w:bottom w:val="single" w:sz="12" w:space="0" w:color="auto"/>
            </w:tcBorders>
          </w:tcPr>
          <w:p w:rsidR="003D3591" w:rsidRPr="006C56C6" w:rsidRDefault="003D3591" w:rsidP="00B51C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78" w:type="dxa"/>
            <w:tcBorders>
              <w:bottom w:val="single" w:sz="12" w:space="0" w:color="auto"/>
            </w:tcBorders>
          </w:tcPr>
          <w:p w:rsidR="003D3591" w:rsidRPr="006C56C6" w:rsidRDefault="003D3591" w:rsidP="00B51C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7102" w:rsidRPr="006C56C6" w:rsidTr="003A1451">
        <w:tc>
          <w:tcPr>
            <w:tcW w:w="2251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77102" w:rsidRPr="006C56C6" w:rsidRDefault="00177102">
            <w:pPr>
              <w:rPr>
                <w:color w:val="FF0000"/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6a/b</w:t>
            </w:r>
            <w:r w:rsidR="003A4EF5" w:rsidRPr="006C56C6">
              <w:rPr>
                <w:rStyle w:val="Funotenzeichen"/>
                <w:sz w:val="20"/>
                <w:szCs w:val="20"/>
              </w:rPr>
              <w:footnoteReference w:id="1"/>
            </w:r>
            <w:r w:rsidRPr="006C56C6">
              <w:rPr>
                <w:sz w:val="20"/>
                <w:szCs w:val="20"/>
              </w:rPr>
              <w:t>/c/d</w:t>
            </w:r>
          </w:p>
        </w:tc>
        <w:tc>
          <w:tcPr>
            <w:tcW w:w="2255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77102" w:rsidRPr="006C56C6" w:rsidRDefault="00177102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Musik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77102" w:rsidRPr="006C56C6" w:rsidRDefault="00177102" w:rsidP="00503DD0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177102" w:rsidRPr="006C56C6" w:rsidRDefault="00177102" w:rsidP="00503DD0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43462A" w:rsidRPr="006C56C6" w:rsidTr="005056DF">
        <w:tc>
          <w:tcPr>
            <w:tcW w:w="2251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43462A" w:rsidRPr="006C56C6" w:rsidRDefault="004346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43462A" w:rsidRPr="006C56C6" w:rsidRDefault="0043462A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Kunst</w:t>
            </w:r>
          </w:p>
        </w:tc>
        <w:tc>
          <w:tcPr>
            <w:tcW w:w="2278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43462A" w:rsidRPr="006C56C6" w:rsidRDefault="0043462A" w:rsidP="00503DD0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43462A" w:rsidRPr="006C56C6" w:rsidRDefault="0084466A" w:rsidP="00503DD0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AB1F9E" w:rsidRPr="006C56C6" w:rsidTr="005056DF">
        <w:tc>
          <w:tcPr>
            <w:tcW w:w="2251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AB1F9E" w:rsidRPr="006C56C6" w:rsidRDefault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AB1F9E" w:rsidRPr="006C56C6" w:rsidRDefault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Geschichte</w:t>
            </w:r>
            <w:r w:rsidR="003D3591">
              <w:rPr>
                <w:sz w:val="20"/>
                <w:szCs w:val="20"/>
              </w:rPr>
              <w:t xml:space="preserve"> </w:t>
            </w:r>
            <w:r w:rsidR="003D3591" w:rsidRPr="003D3591">
              <w:rPr>
                <w:color w:val="00B050"/>
                <w:sz w:val="20"/>
                <w:szCs w:val="20"/>
              </w:rPr>
              <w:t>(läuft weiter)</w:t>
            </w:r>
          </w:p>
        </w:tc>
        <w:tc>
          <w:tcPr>
            <w:tcW w:w="2278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AB1F9E" w:rsidRPr="006C56C6" w:rsidRDefault="00AB1F9E" w:rsidP="00503DD0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AB1F9E" w:rsidRPr="006C56C6" w:rsidRDefault="00A6317D" w:rsidP="00A63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1F9E" w:rsidRPr="006C56C6" w:rsidTr="005056DF">
        <w:tc>
          <w:tcPr>
            <w:tcW w:w="2251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Erdkunde</w:t>
            </w:r>
            <w:r w:rsidR="003D3591">
              <w:rPr>
                <w:sz w:val="20"/>
                <w:szCs w:val="20"/>
              </w:rPr>
              <w:t xml:space="preserve"> </w:t>
            </w:r>
            <w:r w:rsidR="003D3591" w:rsidRPr="003D3591">
              <w:rPr>
                <w:color w:val="00B050"/>
                <w:sz w:val="20"/>
                <w:szCs w:val="20"/>
              </w:rPr>
              <w:t>(läuft weiter)</w:t>
            </w:r>
          </w:p>
        </w:tc>
        <w:tc>
          <w:tcPr>
            <w:tcW w:w="2278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AB1F9E" w:rsidRPr="006C56C6" w:rsidRDefault="00AB1F9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AB1F9E" w:rsidRPr="006C56C6" w:rsidRDefault="00A6317D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1F9E" w:rsidRPr="006C56C6" w:rsidTr="00CB1C3E">
        <w:trPr>
          <w:trHeight w:val="315"/>
        </w:trPr>
        <w:tc>
          <w:tcPr>
            <w:tcW w:w="2251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Religion</w:t>
            </w:r>
            <w:r w:rsidR="003D3591">
              <w:rPr>
                <w:sz w:val="20"/>
                <w:szCs w:val="20"/>
              </w:rPr>
              <w:t xml:space="preserve"> </w:t>
            </w:r>
            <w:r w:rsidR="003D3591" w:rsidRPr="003D3591">
              <w:rPr>
                <w:color w:val="00B050"/>
                <w:sz w:val="20"/>
                <w:szCs w:val="20"/>
              </w:rPr>
              <w:t>(läuft weiter)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B1F9E" w:rsidRPr="006C56C6" w:rsidRDefault="00AB1F9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B1F9E" w:rsidRPr="006C56C6" w:rsidRDefault="00A6317D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D3591" w:rsidRPr="006C56C6" w:rsidTr="00CB1C3E">
        <w:tc>
          <w:tcPr>
            <w:tcW w:w="2251" w:type="dxa"/>
            <w:vMerge w:val="restart"/>
            <w:tcBorders>
              <w:top w:val="single" w:sz="6" w:space="0" w:color="auto"/>
            </w:tcBorders>
          </w:tcPr>
          <w:p w:rsidR="003D3591" w:rsidRPr="006C56C6" w:rsidRDefault="003D3591" w:rsidP="00AB1F9E">
            <w:pPr>
              <w:rPr>
                <w:color w:val="FF0000"/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7a/b/c/d</w:t>
            </w:r>
          </w:p>
        </w:tc>
        <w:tc>
          <w:tcPr>
            <w:tcW w:w="2255" w:type="dxa"/>
            <w:tcBorders>
              <w:top w:val="single" w:sz="12" w:space="0" w:color="auto"/>
            </w:tcBorders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Geschichte</w:t>
            </w:r>
          </w:p>
        </w:tc>
        <w:tc>
          <w:tcPr>
            <w:tcW w:w="2278" w:type="dxa"/>
            <w:tcBorders>
              <w:top w:val="single" w:sz="12" w:space="0" w:color="auto"/>
            </w:tcBorders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auto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D3591" w:rsidRPr="006C56C6" w:rsidTr="005056DF">
        <w:tc>
          <w:tcPr>
            <w:tcW w:w="2251" w:type="dxa"/>
            <w:vMerge/>
          </w:tcPr>
          <w:p w:rsidR="003D3591" w:rsidRPr="006C56C6" w:rsidRDefault="003D3591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Politik</w:t>
            </w:r>
          </w:p>
        </w:tc>
        <w:tc>
          <w:tcPr>
            <w:tcW w:w="2278" w:type="dxa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3D3591" w:rsidRPr="006C56C6" w:rsidTr="005056DF">
        <w:tc>
          <w:tcPr>
            <w:tcW w:w="2251" w:type="dxa"/>
            <w:vMerge/>
          </w:tcPr>
          <w:p w:rsidR="003D3591" w:rsidRPr="006C56C6" w:rsidRDefault="003D3591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Religion</w:t>
            </w:r>
          </w:p>
        </w:tc>
        <w:tc>
          <w:tcPr>
            <w:tcW w:w="2278" w:type="dxa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auto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D3591" w:rsidRPr="006C56C6" w:rsidTr="005056DF">
        <w:tc>
          <w:tcPr>
            <w:tcW w:w="2251" w:type="dxa"/>
            <w:vMerge/>
          </w:tcPr>
          <w:p w:rsidR="003D3591" w:rsidRPr="006C56C6" w:rsidRDefault="003D3591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3D3591" w:rsidRPr="006C56C6" w:rsidRDefault="003D3591" w:rsidP="00AB1F9E">
            <w:pPr>
              <w:rPr>
                <w:color w:val="FF0000"/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Kunst</w:t>
            </w:r>
          </w:p>
        </w:tc>
        <w:tc>
          <w:tcPr>
            <w:tcW w:w="2278" w:type="dxa"/>
          </w:tcPr>
          <w:p w:rsidR="003D3591" w:rsidRPr="006C56C6" w:rsidRDefault="003D3591" w:rsidP="00AB1F9E">
            <w:pPr>
              <w:jc w:val="center"/>
              <w:rPr>
                <w:color w:val="FF0000"/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auto"/>
          </w:tcPr>
          <w:p w:rsidR="003D3591" w:rsidRPr="006C56C6" w:rsidRDefault="003D3591" w:rsidP="00AB1F9E">
            <w:pPr>
              <w:jc w:val="center"/>
              <w:rPr>
                <w:color w:val="FF0000"/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3D3591" w:rsidRPr="006C56C6" w:rsidTr="003D3591">
        <w:tc>
          <w:tcPr>
            <w:tcW w:w="2251" w:type="dxa"/>
            <w:vMerge/>
          </w:tcPr>
          <w:p w:rsidR="003D3591" w:rsidRPr="006C56C6" w:rsidRDefault="003D3591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single" w:sz="8" w:space="0" w:color="auto"/>
            </w:tcBorders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Sport</w:t>
            </w:r>
          </w:p>
        </w:tc>
        <w:tc>
          <w:tcPr>
            <w:tcW w:w="2278" w:type="dxa"/>
            <w:tcBorders>
              <w:bottom w:val="single" w:sz="8" w:space="0" w:color="auto"/>
            </w:tcBorders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bottom w:val="single" w:sz="8" w:space="0" w:color="auto"/>
            </w:tcBorders>
            <w:shd w:val="clear" w:color="auto" w:fill="auto"/>
          </w:tcPr>
          <w:p w:rsidR="003D3591" w:rsidRPr="006C56C6" w:rsidRDefault="003D3591" w:rsidP="00844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D3591" w:rsidRPr="006C56C6" w:rsidTr="003D3591">
        <w:tc>
          <w:tcPr>
            <w:tcW w:w="2251" w:type="dxa"/>
            <w:vMerge/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8" w:space="0" w:color="auto"/>
            </w:tcBorders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Biologie</w:t>
            </w:r>
          </w:p>
        </w:tc>
        <w:tc>
          <w:tcPr>
            <w:tcW w:w="2278" w:type="dxa"/>
            <w:tcBorders>
              <w:top w:val="single" w:sz="8" w:space="0" w:color="auto"/>
            </w:tcBorders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tcBorders>
              <w:top w:val="single" w:sz="8" w:space="0" w:color="auto"/>
            </w:tcBorders>
            <w:shd w:val="clear" w:color="auto" w:fill="auto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3D3591" w:rsidRPr="006C56C6" w:rsidTr="005056DF">
        <w:tc>
          <w:tcPr>
            <w:tcW w:w="2251" w:type="dxa"/>
            <w:vMerge/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Erdkunde</w:t>
            </w:r>
          </w:p>
        </w:tc>
        <w:tc>
          <w:tcPr>
            <w:tcW w:w="2278" w:type="dxa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auto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3D3591" w:rsidRPr="006C56C6" w:rsidTr="00CB1C3E">
        <w:tc>
          <w:tcPr>
            <w:tcW w:w="2251" w:type="dxa"/>
            <w:vMerge/>
            <w:tcBorders>
              <w:bottom w:val="single" w:sz="6" w:space="0" w:color="auto"/>
            </w:tcBorders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:rsidR="003D3591" w:rsidRPr="006C56C6" w:rsidRDefault="003D3591" w:rsidP="00AB1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Musik</w:t>
            </w:r>
          </w:p>
        </w:tc>
        <w:tc>
          <w:tcPr>
            <w:tcW w:w="2278" w:type="dxa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78" w:type="dxa"/>
            <w:shd w:val="clear" w:color="auto" w:fill="auto"/>
          </w:tcPr>
          <w:p w:rsidR="003D3591" w:rsidRPr="006C56C6" w:rsidRDefault="003D3591" w:rsidP="00AB1F9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B1F9E" w:rsidRPr="006C56C6" w:rsidTr="008A59EA">
        <w:tc>
          <w:tcPr>
            <w:tcW w:w="2251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8a/b/c/d</w:t>
            </w:r>
          </w:p>
        </w:tc>
        <w:tc>
          <w:tcPr>
            <w:tcW w:w="2255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Physik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AB1F9E" w:rsidRPr="006C56C6" w:rsidRDefault="00581AC8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AB1F9E" w:rsidRPr="006C56C6" w:rsidRDefault="00581AC8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AB1F9E" w:rsidRPr="006C56C6" w:rsidTr="008A59EA">
        <w:tc>
          <w:tcPr>
            <w:tcW w:w="2251" w:type="dxa"/>
            <w:vMerge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Biologie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AB1F9E" w:rsidRPr="006C56C6" w:rsidTr="008A59EA">
        <w:tc>
          <w:tcPr>
            <w:tcW w:w="2251" w:type="dxa"/>
            <w:vMerge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Politik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581AC8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581AC8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AB1F9E" w:rsidRPr="006C56C6" w:rsidTr="008A59EA">
        <w:tc>
          <w:tcPr>
            <w:tcW w:w="2251" w:type="dxa"/>
            <w:vMerge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Erdkunde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AB1F9E" w:rsidRPr="006C56C6" w:rsidTr="008A59EA">
        <w:tc>
          <w:tcPr>
            <w:tcW w:w="2251" w:type="dxa"/>
            <w:vMerge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Geschichte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A6317D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1F9E" w:rsidRPr="006C56C6" w:rsidTr="008A59EA">
        <w:tc>
          <w:tcPr>
            <w:tcW w:w="2251" w:type="dxa"/>
            <w:vMerge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Wirtschaft / BO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8A59EA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8A59EA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4</w:t>
            </w:r>
          </w:p>
        </w:tc>
      </w:tr>
      <w:tr w:rsidR="00AB1F9E" w:rsidRPr="006C56C6" w:rsidTr="008A59EA">
        <w:tc>
          <w:tcPr>
            <w:tcW w:w="2251" w:type="dxa"/>
            <w:vMerge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Musik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1F9E" w:rsidRPr="006C56C6" w:rsidTr="008A59EA">
        <w:tc>
          <w:tcPr>
            <w:tcW w:w="2251" w:type="dxa"/>
            <w:vMerge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Kunst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6C56C6" w:rsidRPr="006C56C6" w:rsidTr="008A59EA">
        <w:tc>
          <w:tcPr>
            <w:tcW w:w="2251" w:type="dxa"/>
            <w:vMerge/>
            <w:shd w:val="clear" w:color="auto" w:fill="BFBFBF" w:themeFill="background1" w:themeFillShade="BF"/>
          </w:tcPr>
          <w:p w:rsidR="006C56C6" w:rsidRPr="006C56C6" w:rsidRDefault="006C56C6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6C56C6" w:rsidRPr="006C56C6" w:rsidRDefault="006C56C6" w:rsidP="00AB1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6C56C6" w:rsidRPr="006C56C6" w:rsidRDefault="006C56C6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6C56C6" w:rsidRPr="006C56C6" w:rsidRDefault="006C56C6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1F9E" w:rsidRPr="006C56C6" w:rsidTr="008A59EA">
        <w:tc>
          <w:tcPr>
            <w:tcW w:w="2251" w:type="dxa"/>
            <w:vMerge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AB1F9E" w:rsidRPr="006C56C6" w:rsidRDefault="00AB1F9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Religion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8A59EA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AB1F9E" w:rsidRPr="006C56C6" w:rsidRDefault="008A59EA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CB1C3E" w:rsidRPr="006C56C6" w:rsidTr="005056DF">
        <w:tc>
          <w:tcPr>
            <w:tcW w:w="2251" w:type="dxa"/>
            <w:vMerge w:val="restart"/>
            <w:tcBorders>
              <w:top w:val="single" w:sz="12" w:space="0" w:color="auto"/>
            </w:tcBorders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C56C6">
              <w:rPr>
                <w:sz w:val="20"/>
                <w:szCs w:val="20"/>
              </w:rPr>
              <w:t>a/b/c/d</w:t>
            </w:r>
          </w:p>
        </w:tc>
        <w:tc>
          <w:tcPr>
            <w:tcW w:w="2255" w:type="dxa"/>
            <w:tcBorders>
              <w:top w:val="single" w:sz="12" w:space="0" w:color="auto"/>
            </w:tcBorders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Biologie</w:t>
            </w:r>
          </w:p>
        </w:tc>
        <w:tc>
          <w:tcPr>
            <w:tcW w:w="2278" w:type="dxa"/>
            <w:tcBorders>
              <w:top w:val="single" w:sz="12" w:space="0" w:color="auto"/>
            </w:tcBorders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B1C3E" w:rsidRPr="006C56C6" w:rsidTr="005056DF">
        <w:tc>
          <w:tcPr>
            <w:tcW w:w="2251" w:type="dxa"/>
            <w:vMerge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Geschichte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CB1C3E" w:rsidRPr="006C56C6" w:rsidTr="005056DF">
        <w:tc>
          <w:tcPr>
            <w:tcW w:w="2251" w:type="dxa"/>
            <w:vMerge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Politik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CB1C3E" w:rsidRPr="006C56C6" w:rsidTr="005056DF">
        <w:tc>
          <w:tcPr>
            <w:tcW w:w="2251" w:type="dxa"/>
            <w:vMerge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Musik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1C3E" w:rsidRPr="006C56C6" w:rsidTr="005056DF">
        <w:tc>
          <w:tcPr>
            <w:tcW w:w="2251" w:type="dxa"/>
            <w:vMerge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Kunst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CB1C3E" w:rsidRPr="006C56C6" w:rsidTr="003E2B65">
        <w:tc>
          <w:tcPr>
            <w:tcW w:w="2251" w:type="dxa"/>
            <w:vMerge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single" w:sz="6" w:space="0" w:color="auto"/>
            </w:tcBorders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Physik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CB1C3E" w:rsidRPr="006C56C6" w:rsidTr="003E2B65">
        <w:tc>
          <w:tcPr>
            <w:tcW w:w="2251" w:type="dxa"/>
            <w:vMerge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6" w:space="0" w:color="auto"/>
            </w:tcBorders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1C3E" w:rsidRPr="006C56C6" w:rsidTr="005056DF">
        <w:tc>
          <w:tcPr>
            <w:tcW w:w="2251" w:type="dxa"/>
            <w:vMerge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Chemie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CB1C3E" w:rsidRPr="006C56C6" w:rsidTr="005056DF">
        <w:tc>
          <w:tcPr>
            <w:tcW w:w="2251" w:type="dxa"/>
            <w:vMerge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Erdkunde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CB1C3E" w:rsidRPr="006C56C6" w:rsidTr="005056DF">
        <w:tc>
          <w:tcPr>
            <w:tcW w:w="2251" w:type="dxa"/>
            <w:vMerge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Sport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CB1C3E" w:rsidRPr="006C56C6" w:rsidTr="005056DF">
        <w:tc>
          <w:tcPr>
            <w:tcW w:w="2251" w:type="dxa"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C56C6">
              <w:rPr>
                <w:sz w:val="20"/>
                <w:szCs w:val="20"/>
              </w:rPr>
              <w:t>a/c</w:t>
            </w:r>
          </w:p>
        </w:tc>
        <w:tc>
          <w:tcPr>
            <w:tcW w:w="2255" w:type="dxa"/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1C3E" w:rsidRPr="006C56C6" w:rsidTr="005056DF">
        <w:tc>
          <w:tcPr>
            <w:tcW w:w="2251" w:type="dxa"/>
          </w:tcPr>
          <w:p w:rsidR="00CB1C3E" w:rsidRPr="006C56C6" w:rsidRDefault="00CB1C3E" w:rsidP="00AB1F9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C56C6">
              <w:rPr>
                <w:sz w:val="20"/>
                <w:szCs w:val="20"/>
              </w:rPr>
              <w:t>b/d</w:t>
            </w:r>
          </w:p>
        </w:tc>
        <w:tc>
          <w:tcPr>
            <w:tcW w:w="2255" w:type="dxa"/>
          </w:tcPr>
          <w:p w:rsidR="00CB1C3E" w:rsidRPr="006C56C6" w:rsidRDefault="00CB1C3E" w:rsidP="00AB1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</w:t>
            </w:r>
          </w:p>
        </w:tc>
        <w:tc>
          <w:tcPr>
            <w:tcW w:w="2278" w:type="dxa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auto"/>
          </w:tcPr>
          <w:p w:rsidR="00CB1C3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2F2E" w:rsidRPr="006C56C6" w:rsidTr="00BB672B">
        <w:tc>
          <w:tcPr>
            <w:tcW w:w="225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10a/b/c</w:t>
            </w:r>
          </w:p>
          <w:p w:rsidR="005D2F2E" w:rsidRPr="006C56C6" w:rsidRDefault="005D2F2E" w:rsidP="00AB1F9E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Physik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5D2F2E" w:rsidRPr="006C56C6" w:rsidTr="00BB672B">
        <w:tc>
          <w:tcPr>
            <w:tcW w:w="2251" w:type="dxa"/>
            <w:vMerge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Biologie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5D2F2E" w:rsidRPr="006C56C6" w:rsidTr="00BB672B">
        <w:tc>
          <w:tcPr>
            <w:tcW w:w="2251" w:type="dxa"/>
            <w:vMerge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Geschichte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5D2F2E" w:rsidRPr="006C56C6" w:rsidTr="00BB672B">
        <w:tc>
          <w:tcPr>
            <w:tcW w:w="2251" w:type="dxa"/>
            <w:vMerge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Musik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2F2E" w:rsidRPr="006C56C6" w:rsidTr="00BB672B">
        <w:tc>
          <w:tcPr>
            <w:tcW w:w="2251" w:type="dxa"/>
            <w:vMerge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Politik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5D2F2E" w:rsidRPr="006C56C6" w:rsidTr="00BB672B">
        <w:tc>
          <w:tcPr>
            <w:tcW w:w="2251" w:type="dxa"/>
            <w:vMerge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Religion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5D2F2E" w:rsidRPr="006C56C6" w:rsidTr="00BB672B">
        <w:tc>
          <w:tcPr>
            <w:tcW w:w="2251" w:type="dxa"/>
            <w:vMerge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Erdkunde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</w:tr>
      <w:tr w:rsidR="005D2F2E" w:rsidRPr="006C56C6" w:rsidTr="00BB672B">
        <w:tc>
          <w:tcPr>
            <w:tcW w:w="2251" w:type="dxa"/>
            <w:vMerge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Wirtschaft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BB672B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56C6" w:rsidRPr="006C56C6" w:rsidTr="00BB672B">
        <w:tc>
          <w:tcPr>
            <w:tcW w:w="2251" w:type="dxa"/>
            <w:vMerge/>
            <w:shd w:val="clear" w:color="auto" w:fill="BFBFBF" w:themeFill="background1" w:themeFillShade="BF"/>
          </w:tcPr>
          <w:p w:rsidR="006C56C6" w:rsidRPr="006C56C6" w:rsidRDefault="006C56C6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C56C6" w:rsidRPr="006C56C6" w:rsidRDefault="006C56C6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Kunst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C56C6" w:rsidRPr="006C56C6" w:rsidRDefault="006C56C6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6C56C6" w:rsidRPr="006C56C6" w:rsidRDefault="006C56C6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5D2F2E" w:rsidRPr="006C56C6" w:rsidTr="00BB672B">
        <w:tc>
          <w:tcPr>
            <w:tcW w:w="2251" w:type="dxa"/>
            <w:vMerge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Sport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D2F2E" w:rsidRPr="006C56C6" w:rsidRDefault="005D2F2E" w:rsidP="00AB1F9E">
            <w:pPr>
              <w:jc w:val="center"/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2</w:t>
            </w:r>
          </w:p>
        </w:tc>
      </w:tr>
      <w:tr w:rsidR="00BB672B" w:rsidRPr="006C56C6" w:rsidTr="00CB1C3E">
        <w:trPr>
          <w:trHeight w:val="67"/>
        </w:trPr>
        <w:tc>
          <w:tcPr>
            <w:tcW w:w="2251" w:type="dxa"/>
            <w:vMerge/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5D2F2E" w:rsidP="00AB1F9E">
            <w:pPr>
              <w:rPr>
                <w:sz w:val="20"/>
                <w:szCs w:val="20"/>
              </w:rPr>
            </w:pPr>
            <w:r w:rsidRPr="006C56C6">
              <w:rPr>
                <w:sz w:val="20"/>
                <w:szCs w:val="20"/>
              </w:rPr>
              <w:t>Informatik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D2F2E" w:rsidRPr="006C56C6" w:rsidRDefault="00CB1C3E" w:rsidP="00AB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B30554" w:rsidRPr="006C56C6" w:rsidRDefault="00B30554" w:rsidP="005915A1">
      <w:pPr>
        <w:tabs>
          <w:tab w:val="left" w:pos="1232"/>
        </w:tabs>
        <w:rPr>
          <w:sz w:val="20"/>
          <w:szCs w:val="20"/>
        </w:rPr>
      </w:pPr>
    </w:p>
    <w:sectPr w:rsidR="00B30554" w:rsidRPr="006C56C6" w:rsidSect="00B30554">
      <w:foot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91" w:rsidRDefault="003D3591" w:rsidP="003A4EF5">
      <w:pPr>
        <w:spacing w:after="0" w:line="240" w:lineRule="auto"/>
      </w:pPr>
      <w:r>
        <w:separator/>
      </w:r>
    </w:p>
  </w:endnote>
  <w:endnote w:type="continuationSeparator" w:id="0">
    <w:p w:rsidR="003D3591" w:rsidRDefault="003D3591" w:rsidP="003A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591" w:rsidRDefault="003D3591" w:rsidP="00B30554">
    <w:pPr>
      <w:pStyle w:val="Fuzeile"/>
      <w:jc w:val="right"/>
    </w:pPr>
    <w:r>
      <w:t xml:space="preserve">Stand: </w:t>
    </w:r>
    <w:r w:rsidR="00CB1C3E">
      <w:t>15</w:t>
    </w:r>
    <w:r>
      <w:t>.</w:t>
    </w:r>
    <w:r w:rsidR="00CB1C3E">
      <w:t>12</w:t>
    </w:r>
    <w:r>
      <w:t>.2025</w:t>
    </w:r>
  </w:p>
  <w:p w:rsidR="003D3591" w:rsidRDefault="003D35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91" w:rsidRDefault="003D3591" w:rsidP="003A4EF5">
      <w:pPr>
        <w:spacing w:after="0" w:line="240" w:lineRule="auto"/>
      </w:pPr>
      <w:r>
        <w:separator/>
      </w:r>
    </w:p>
  </w:footnote>
  <w:footnote w:type="continuationSeparator" w:id="0">
    <w:p w:rsidR="003D3591" w:rsidRDefault="003D3591" w:rsidP="003A4EF5">
      <w:pPr>
        <w:spacing w:after="0" w:line="240" w:lineRule="auto"/>
      </w:pPr>
      <w:r>
        <w:continuationSeparator/>
      </w:r>
    </w:p>
  </w:footnote>
  <w:footnote w:id="1">
    <w:p w:rsidR="003D3591" w:rsidRDefault="003D3591">
      <w:pPr>
        <w:pStyle w:val="Funotentext"/>
      </w:pPr>
      <w:r>
        <w:rPr>
          <w:rStyle w:val="Funotenzeichen"/>
        </w:rPr>
        <w:footnoteRef/>
      </w:r>
      <w:r>
        <w:t xml:space="preserve"> Bläserklasse auch im 1. </w:t>
      </w:r>
      <w:proofErr w:type="spellStart"/>
      <w:r>
        <w:t>Hj</w:t>
      </w:r>
      <w:proofErr w:type="spellEnd"/>
      <w:r>
        <w:t>. Musik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044F"/>
    <w:multiLevelType w:val="hybridMultilevel"/>
    <w:tmpl w:val="187A77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D0"/>
    <w:rsid w:val="00021AAF"/>
    <w:rsid w:val="000E5A42"/>
    <w:rsid w:val="0010017D"/>
    <w:rsid w:val="00142EB3"/>
    <w:rsid w:val="001457C7"/>
    <w:rsid w:val="00177102"/>
    <w:rsid w:val="00183646"/>
    <w:rsid w:val="00212F70"/>
    <w:rsid w:val="0024177D"/>
    <w:rsid w:val="002B64CF"/>
    <w:rsid w:val="003969E9"/>
    <w:rsid w:val="003A1451"/>
    <w:rsid w:val="003A4EF5"/>
    <w:rsid w:val="003B0566"/>
    <w:rsid w:val="003D3591"/>
    <w:rsid w:val="00422839"/>
    <w:rsid w:val="0043462A"/>
    <w:rsid w:val="004906E0"/>
    <w:rsid w:val="004912DF"/>
    <w:rsid w:val="004C0418"/>
    <w:rsid w:val="004E3206"/>
    <w:rsid w:val="00503DD0"/>
    <w:rsid w:val="005056DF"/>
    <w:rsid w:val="00546318"/>
    <w:rsid w:val="00581AC8"/>
    <w:rsid w:val="005848C4"/>
    <w:rsid w:val="005879A2"/>
    <w:rsid w:val="005915A1"/>
    <w:rsid w:val="00593934"/>
    <w:rsid w:val="005A14D8"/>
    <w:rsid w:val="005D2F2E"/>
    <w:rsid w:val="006C56C6"/>
    <w:rsid w:val="006F5275"/>
    <w:rsid w:val="00702E09"/>
    <w:rsid w:val="00723DF7"/>
    <w:rsid w:val="0073140F"/>
    <w:rsid w:val="007D25EB"/>
    <w:rsid w:val="0084466A"/>
    <w:rsid w:val="008A2D02"/>
    <w:rsid w:val="008A59EA"/>
    <w:rsid w:val="008B585F"/>
    <w:rsid w:val="008D5198"/>
    <w:rsid w:val="008E264B"/>
    <w:rsid w:val="008E7A92"/>
    <w:rsid w:val="00A41058"/>
    <w:rsid w:val="00A6317D"/>
    <w:rsid w:val="00A65C1B"/>
    <w:rsid w:val="00AB1F9E"/>
    <w:rsid w:val="00AB39A8"/>
    <w:rsid w:val="00AC3FCF"/>
    <w:rsid w:val="00B30554"/>
    <w:rsid w:val="00B31A9E"/>
    <w:rsid w:val="00B51CBC"/>
    <w:rsid w:val="00BB672B"/>
    <w:rsid w:val="00C93652"/>
    <w:rsid w:val="00CB1C3E"/>
    <w:rsid w:val="00CC5C1D"/>
    <w:rsid w:val="00CE797C"/>
    <w:rsid w:val="00CF1062"/>
    <w:rsid w:val="00D10F51"/>
    <w:rsid w:val="00DD226F"/>
    <w:rsid w:val="00F13E2B"/>
    <w:rsid w:val="00F2557A"/>
    <w:rsid w:val="00F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D6CA50"/>
  <w15:docId w15:val="{01BBEBBD-C75B-4FFE-A0F0-D107E4F8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DD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0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03DD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A4EF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4EF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A4EF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3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0554"/>
  </w:style>
  <w:style w:type="paragraph" w:styleId="Fuzeile">
    <w:name w:val="footer"/>
    <w:basedOn w:val="Standard"/>
    <w:link w:val="FuzeileZchn"/>
    <w:uiPriority w:val="99"/>
    <w:unhideWhenUsed/>
    <w:rsid w:val="00B3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25237-D0C3-4BDA-A70B-96C4C34B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Diepholz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u13bahr</dc:creator>
  <cp:lastModifiedBy>Bahr Matthias</cp:lastModifiedBy>
  <cp:revision>3</cp:revision>
  <cp:lastPrinted>2024-09-27T08:52:00Z</cp:lastPrinted>
  <dcterms:created xsi:type="dcterms:W3CDTF">2025-12-15T11:09:00Z</dcterms:created>
  <dcterms:modified xsi:type="dcterms:W3CDTF">2025-12-15T11:25:00Z</dcterms:modified>
</cp:coreProperties>
</file>